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25" w:rsidRDefault="00B22B25" w:rsidP="00B22B2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в целях формирования Реестра аккредитованных поставщиков </w:t>
      </w:r>
    </w:p>
    <w:p w:rsidR="00B22B25" w:rsidRDefault="00B22B25" w:rsidP="00B22B25">
      <w:pPr>
        <w:widowControl/>
        <w:rPr>
          <w:sz w:val="28"/>
          <w:szCs w:val="28"/>
        </w:rPr>
      </w:pPr>
    </w:p>
    <w:p w:rsidR="00B22B25" w:rsidRDefault="00B22B25" w:rsidP="00B22B25">
      <w:pPr>
        <w:widowControl/>
        <w:spacing w:after="90"/>
        <w:jc w:val="both"/>
        <w:rPr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b/>
          <w:bCs/>
          <w:sz w:val="24"/>
          <w:szCs w:val="24"/>
        </w:rPr>
        <w:t xml:space="preserve">Заказчик: </w:t>
      </w:r>
      <w:r>
        <w:rPr>
          <w:bCs/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</w:t>
      </w:r>
    </w:p>
    <w:p w:rsidR="00B22B25" w:rsidRDefault="00B22B25" w:rsidP="00B22B25">
      <w:pPr>
        <w:widowControl/>
        <w:spacing w:after="9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Место проведения заседания: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>. Ярославль, ул. Собинова, д. 1, кабинет № 45а.</w:t>
      </w:r>
    </w:p>
    <w:p w:rsidR="00B22B25" w:rsidRDefault="00B22B25" w:rsidP="00B22B25">
      <w:pPr>
        <w:pStyle w:val="a6"/>
        <w:widowControl/>
        <w:numPr>
          <w:ilvl w:val="0"/>
          <w:numId w:val="1"/>
        </w:numPr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B22B25" w:rsidTr="00412495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lang w:eastAsia="en-US"/>
              </w:rPr>
              <w:t>20.12.2013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lang w:eastAsia="en-US"/>
              </w:rPr>
              <w:t>Начало: 14.00 Окончание: 16.00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</w:tr>
    </w:tbl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</w:p>
    <w:p w:rsidR="00B22B25" w:rsidRP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2. </w:t>
      </w:r>
      <w:proofErr w:type="gramStart"/>
      <w:r>
        <w:rPr>
          <w:b/>
          <w:bCs/>
          <w:sz w:val="24"/>
          <w:szCs w:val="24"/>
        </w:rPr>
        <w:t>Присутствовавшие</w:t>
      </w:r>
      <w:proofErr w:type="gramEnd"/>
      <w:r>
        <w:rPr>
          <w:b/>
          <w:bCs/>
          <w:sz w:val="24"/>
          <w:szCs w:val="24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B22B25" w:rsidTr="00412495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B22B25" w:rsidTr="00412495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</w:p>
    <w:p w:rsidR="00B22B25" w:rsidRDefault="00B22B25" w:rsidP="00B22B25">
      <w:pPr>
        <w:widowControl/>
        <w:spacing w:after="9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B22B25" w:rsidTr="00412495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Вопрос повестки</w:t>
            </w:r>
          </w:p>
        </w:tc>
      </w:tr>
      <w:tr w:rsidR="00B22B25" w:rsidTr="00412495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B22B25" w:rsidTr="00412495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(для юридического лица), </w:t>
            </w:r>
            <w:r>
              <w:rPr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lang w:eastAsia="en-US"/>
              </w:rPr>
              <w:br/>
              <w:t>участника квалификационного отбора</w:t>
            </w:r>
            <w:r>
              <w:rPr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B25" w:rsidRDefault="00B22B25" w:rsidP="0041249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</w:p>
        </w:tc>
      </w:tr>
      <w:tr w:rsidR="00B22B25" w:rsidTr="00412495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«Северянка»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Данилов, ул. </w:t>
            </w:r>
            <w:proofErr w:type="spellStart"/>
            <w:r>
              <w:rPr>
                <w:lang w:eastAsia="en-US"/>
              </w:rPr>
              <w:t>Шарохина</w:t>
            </w:r>
            <w:proofErr w:type="spellEnd"/>
            <w:r>
              <w:rPr>
                <w:lang w:eastAsia="en-US"/>
              </w:rPr>
              <w:t>, д.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152070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Данилов, ул. </w:t>
            </w:r>
            <w:proofErr w:type="spellStart"/>
            <w:r>
              <w:rPr>
                <w:lang w:eastAsia="en-US"/>
              </w:rPr>
              <w:t>Шарохина</w:t>
            </w:r>
            <w:proofErr w:type="spellEnd"/>
            <w:r>
              <w:rPr>
                <w:lang w:eastAsia="en-US"/>
              </w:rPr>
              <w:t>, д. 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Даниловский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B22B25" w:rsidTr="00412495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</w:t>
            </w:r>
          </w:p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«РЦПИ»</w:t>
            </w:r>
          </w:p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t>Автономная некоммерческая организация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Стоялая,24/ Чкалова,1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152901,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Рыбинск, Стоялая,24/ Чкалова,1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Рыбинский муниципальный район;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Рыбинск Рыбинского муниципального района;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B22B25" w:rsidTr="00412495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Брейтовское МУП редакция газеты «Брейтовские новости»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Ярославская область, с. Брейтово, пл. Советская, д.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152760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Ярославская область, с. Брейтово, пл. Советская, д. 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Брейтовский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B22B25" w:rsidRDefault="00B22B25" w:rsidP="00B22B25">
      <w:pPr>
        <w:pStyle w:val="a4"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B22B25" w:rsidRDefault="00B22B25" w:rsidP="00B22B25">
      <w:pPr>
        <w:pStyle w:val="a4"/>
        <w:spacing w:before="120" w:after="120"/>
        <w:ind w:left="-709" w:firstLine="113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4"/>
          <w:szCs w:val="24"/>
          <w:highlight w:val="green"/>
        </w:rPr>
        <w:t xml:space="preserve"> </w:t>
      </w:r>
    </w:p>
    <w:p w:rsidR="00B22B25" w:rsidRDefault="00B22B25" w:rsidP="00B22B25">
      <w:pPr>
        <w:pStyle w:val="a4"/>
        <w:tabs>
          <w:tab w:val="left" w:pos="709"/>
        </w:tabs>
        <w:spacing w:before="120" w:after="120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Наименование и почтовый адрес участника квалификационного отбора; </w:t>
      </w:r>
    </w:p>
    <w:p w:rsidR="00B22B25" w:rsidRDefault="00B22B25" w:rsidP="00B22B25">
      <w:pPr>
        <w:pStyle w:val="a4"/>
        <w:tabs>
          <w:tab w:val="left" w:pos="709"/>
        </w:tabs>
        <w:spacing w:before="120" w:after="120"/>
        <w:ind w:left="-709" w:firstLine="113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B22B25" w:rsidRDefault="00B22B25" w:rsidP="00B22B25">
      <w:pPr>
        <w:pStyle w:val="a4"/>
        <w:spacing w:before="120" w:after="120"/>
        <w:ind w:left="-709" w:firstLine="1135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Рассмотрения заявок </w:t>
      </w:r>
      <w:proofErr w:type="gramStart"/>
      <w:r>
        <w:rPr>
          <w:b/>
          <w:sz w:val="24"/>
          <w:szCs w:val="24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4"/>
          <w:szCs w:val="24"/>
        </w:rPr>
        <w:t xml:space="preserve"> СМИ: </w:t>
      </w:r>
    </w:p>
    <w:p w:rsidR="00B22B25" w:rsidRDefault="00B22B25" w:rsidP="00B22B25">
      <w:pPr>
        <w:widowControl/>
        <w:tabs>
          <w:tab w:val="left" w:pos="450"/>
        </w:tabs>
        <w:autoSpaceDE/>
        <w:autoSpaceDN/>
        <w:adjustRightInd/>
        <w:spacing w:line="276" w:lineRule="auto"/>
        <w:ind w:left="-993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42 (принята 18.12.13 в 13.59) -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Даниловском муниципальном районе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B22B25" w:rsidTr="00412495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Pr="006F07B3" w:rsidRDefault="00B22B25" w:rsidP="00412495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42</w:t>
            </w:r>
          </w:p>
        </w:tc>
      </w:tr>
      <w:tr w:rsidR="00B22B25" w:rsidTr="00412495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«Северянка»</w:t>
            </w: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Данилов, ул. </w:t>
            </w:r>
            <w:proofErr w:type="spellStart"/>
            <w:r>
              <w:rPr>
                <w:lang w:eastAsia="en-US"/>
              </w:rPr>
              <w:t>Шарохина</w:t>
            </w:r>
            <w:proofErr w:type="spellEnd"/>
            <w:r>
              <w:rPr>
                <w:lang w:eastAsia="en-US"/>
              </w:rPr>
              <w:t>, д. 13</w:t>
            </w:r>
          </w:p>
        </w:tc>
      </w:tr>
      <w:tr w:rsidR="00B22B25" w:rsidTr="00412495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spacing w:line="276" w:lineRule="auto"/>
              <w:ind w:left="-61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</w:t>
            </w:r>
          </w:p>
        </w:tc>
      </w:tr>
      <w:tr w:rsidR="00B22B25" w:rsidTr="00412495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приказ (или иной документ) о наделении полномочиями единоличного исполнительного органа поставщика (страницы </w:t>
            </w:r>
            <w:r>
              <w:rPr>
                <w:lang w:eastAsia="en-US"/>
              </w:rPr>
              <w:lastRenderedPageBreak/>
              <w:t>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25" w:rsidRDefault="00B22B25" w:rsidP="00412495">
            <w:pPr>
              <w:jc w:val="center"/>
            </w:pPr>
            <w:r w:rsidRPr="00060D6B">
              <w:rPr>
                <w:lang w:eastAsia="en-US"/>
              </w:rPr>
              <w:t>Соответствует</w:t>
            </w:r>
          </w:p>
        </w:tc>
      </w:tr>
    </w:tbl>
    <w:p w:rsidR="00B22B25" w:rsidRDefault="00B22B25" w:rsidP="00B22B25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4"/>
          <w:szCs w:val="24"/>
        </w:rPr>
      </w:pPr>
    </w:p>
    <w:p w:rsidR="00B22B25" w:rsidRDefault="00B22B25" w:rsidP="00B22B25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43 (принята 19.12.13 в 13.06) – 1.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Рыбинском муниципальном районе; 2.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</w:t>
      </w:r>
      <w:proofErr w:type="gramStart"/>
      <w:r>
        <w:rPr>
          <w:b/>
          <w:sz w:val="24"/>
          <w:szCs w:val="24"/>
          <w:lang w:eastAsia="en-US"/>
        </w:rPr>
        <w:t>г</w:t>
      </w:r>
      <w:proofErr w:type="gramEnd"/>
      <w:r>
        <w:rPr>
          <w:b/>
          <w:sz w:val="24"/>
          <w:szCs w:val="24"/>
          <w:lang w:eastAsia="en-US"/>
        </w:rPr>
        <w:t>. Рыбинск Рыбинского муниципального района: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B22B25" w:rsidTr="00412495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Pr="006F07B3" w:rsidRDefault="00B22B25" w:rsidP="00412495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43</w:t>
            </w:r>
          </w:p>
        </w:tc>
      </w:tr>
      <w:tr w:rsidR="00B22B25" w:rsidTr="00412495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Рыбинск, Стоялая,24/ Чкалова,1</w:t>
            </w:r>
          </w:p>
        </w:tc>
      </w:tr>
      <w:tr w:rsidR="00B22B25" w:rsidTr="00412495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B22B25" w:rsidTr="00412495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представлено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>
              <w:rPr>
                <w:lang w:eastAsia="en-US"/>
              </w:rPr>
              <w:t>Не представлено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заверенная поставщиком распечатка с официального сайта </w:t>
            </w:r>
            <w:r>
              <w:rPr>
                <w:lang w:eastAsia="en-US"/>
              </w:rPr>
              <w:lastRenderedPageBreak/>
              <w:t>РФ для размещения информации о размещении заказов (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lastRenderedPageBreak/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70AB4">
              <w:rPr>
                <w:lang w:eastAsia="en-US"/>
              </w:rPr>
              <w:t xml:space="preserve">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 w:rsidRPr="00370AB4">
              <w:rPr>
                <w:lang w:eastAsia="en-US"/>
              </w:rPr>
              <w:t>заявляется</w:t>
            </w:r>
            <w:proofErr w:type="gramEnd"/>
            <w:r w:rsidRPr="00370AB4">
              <w:rPr>
                <w:lang w:eastAsia="en-US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</w:t>
            </w:r>
            <w:r>
              <w:rPr>
                <w:lang w:eastAsia="en-US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A44A17">
              <w:rPr>
                <w:lang w:eastAsia="en-US"/>
              </w:rPr>
              <w:t>Соответствует</w:t>
            </w:r>
          </w:p>
        </w:tc>
      </w:tr>
    </w:tbl>
    <w:p w:rsidR="00B22B25" w:rsidRDefault="00B22B25" w:rsidP="00B22B25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B22B25" w:rsidRPr="00290EFF" w:rsidRDefault="00B22B25" w:rsidP="00B22B25">
      <w:pPr>
        <w:widowControl/>
        <w:tabs>
          <w:tab w:val="left" w:pos="450"/>
        </w:tabs>
        <w:autoSpaceDE/>
        <w:autoSpaceDN/>
        <w:adjustRightInd/>
        <w:spacing w:line="276" w:lineRule="auto"/>
        <w:ind w:left="-993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44 (принята 10.12.13 в 11.17) -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Брейтовском муниципальном районе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B22B25" w:rsidTr="00412495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Pr="006F07B3" w:rsidRDefault="00B22B25" w:rsidP="00412495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44</w:t>
            </w:r>
          </w:p>
        </w:tc>
      </w:tr>
      <w:tr w:rsidR="00B22B25" w:rsidTr="00412495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Брейтовское МУП редакция газеты «Брейтовские новости»</w:t>
            </w: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Ярославская область, с. Брейтово, ул. Советская, д. 1</w:t>
            </w:r>
          </w:p>
        </w:tc>
      </w:tr>
      <w:tr w:rsidR="00B22B25" w:rsidTr="00412495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B22B25" w:rsidTr="00412495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доверенность на физическое лицо, подписывающее </w:t>
            </w:r>
            <w:r>
              <w:rPr>
                <w:lang w:eastAsia="en-US"/>
              </w:rPr>
              <w:lastRenderedPageBreak/>
              <w:t>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 w:rsidRPr="001C5B78">
              <w:rPr>
                <w:lang w:eastAsia="en-US"/>
              </w:rPr>
              <w:t>Соответствует</w:t>
            </w:r>
          </w:p>
        </w:tc>
      </w:tr>
      <w:tr w:rsidR="00B22B25" w:rsidTr="0041249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представлено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5" w:rsidRDefault="00B22B25" w:rsidP="00412495">
            <w:pPr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jc w:val="center"/>
            </w:pPr>
            <w:r>
              <w:rPr>
                <w:lang w:eastAsia="en-US"/>
              </w:rPr>
              <w:t>Не представлено</w:t>
            </w:r>
          </w:p>
        </w:tc>
      </w:tr>
    </w:tbl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</w:p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6. Комиссия решила: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793"/>
        <w:gridCol w:w="4279"/>
      </w:tblGrid>
      <w:tr w:rsidR="00B22B25" w:rsidTr="00B22B2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(для юридического лица),</w:t>
            </w: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Принятое</w:t>
            </w:r>
            <w:proofErr w:type="gramEnd"/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(</w:t>
            </w: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 не соответствует)</w:t>
            </w:r>
          </w:p>
        </w:tc>
      </w:tr>
      <w:tr w:rsidR="00B22B25" w:rsidTr="00DE115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«Северянка»</w:t>
            </w:r>
          </w:p>
          <w:p w:rsidR="00B22B25" w:rsidRDefault="00B22B25" w:rsidP="0041249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B25" w:rsidRDefault="00B22B25" w:rsidP="00DE1157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B22B25" w:rsidRDefault="00B22B25" w:rsidP="00412495">
            <w:pPr>
              <w:jc w:val="center"/>
              <w:rPr>
                <w:lang w:eastAsia="en-US"/>
              </w:rPr>
            </w:pPr>
          </w:p>
        </w:tc>
      </w:tr>
      <w:tr w:rsidR="00B22B25" w:rsidTr="00DE1157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  <w:p w:rsidR="00B22B25" w:rsidRDefault="00B22B25" w:rsidP="00412495">
            <w:pPr>
              <w:ind w:left="-61"/>
              <w:jc w:val="center"/>
              <w:rPr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B25" w:rsidRDefault="00B22B25" w:rsidP="00DE1157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DE1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  <w:tr w:rsidR="00B22B25" w:rsidTr="00DE1157">
        <w:trPr>
          <w:trHeight w:val="84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41249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25" w:rsidRDefault="00B22B25" w:rsidP="00DE1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Брейтовское МУП редакция газеты «Брейтовские новости»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B25" w:rsidRDefault="00B22B25" w:rsidP="00DE1157">
            <w:pPr>
              <w:spacing w:line="276" w:lineRule="auto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  <w:p w:rsidR="00B22B25" w:rsidRDefault="00B22B25" w:rsidP="00412495">
            <w:pPr>
              <w:jc w:val="center"/>
              <w:rPr>
                <w:lang w:eastAsia="en-US"/>
              </w:rPr>
            </w:pPr>
          </w:p>
        </w:tc>
      </w:tr>
    </w:tbl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7. Результаты рассмотрения заявок на участие в квалификационном отборе:</w:t>
      </w:r>
    </w:p>
    <w:p w:rsidR="00B22B25" w:rsidRDefault="00B22B25" w:rsidP="00B22B25">
      <w:pPr>
        <w:widowControl/>
        <w:spacing w:after="90"/>
        <w:ind w:left="-709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</w:t>
      </w:r>
      <w:r w:rsidRPr="00B2671C">
        <w:rPr>
          <w:b/>
          <w:bCs/>
          <w:sz w:val="24"/>
          <w:szCs w:val="24"/>
        </w:rPr>
        <w:t>аккредитованных поставщиков на 2014 год</w:t>
      </w:r>
      <w:r>
        <w:rPr>
          <w:b/>
          <w:bCs/>
          <w:sz w:val="24"/>
          <w:szCs w:val="24"/>
        </w:rPr>
        <w:t>:</w:t>
      </w:r>
    </w:p>
    <w:p w:rsidR="00B22B25" w:rsidRDefault="00B22B25" w:rsidP="00B22B25">
      <w:pPr>
        <w:widowControl/>
        <w:suppressAutoHyphens/>
        <w:autoSpaceDE/>
        <w:adjustRightInd/>
        <w:spacing w:before="120" w:after="120"/>
        <w:ind w:lef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заявка № 42 – </w:t>
      </w:r>
      <w:r w:rsidRPr="003334A8"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4"/>
          <w:szCs w:val="24"/>
          <w:lang w:eastAsia="en-US"/>
        </w:rPr>
        <w:t>Даниловском</w:t>
      </w:r>
      <w:r w:rsidRPr="003334A8">
        <w:rPr>
          <w:sz w:val="24"/>
          <w:szCs w:val="24"/>
          <w:lang w:eastAsia="en-US"/>
        </w:rPr>
        <w:t xml:space="preserve"> муниципальном районе</w:t>
      </w:r>
      <w:r>
        <w:rPr>
          <w:sz w:val="24"/>
          <w:szCs w:val="24"/>
        </w:rPr>
        <w:t>:</w:t>
      </w:r>
    </w:p>
    <w:tbl>
      <w:tblPr>
        <w:tblW w:w="1035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499"/>
      </w:tblGrid>
      <w:tr w:rsidR="00B22B25" w:rsidTr="00412495">
        <w:trPr>
          <w:cantSplit/>
          <w:trHeight w:val="656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(для юридического лица), </w:t>
            </w:r>
            <w:r>
              <w:rPr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B22B25" w:rsidTr="00412495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«Северянка»</w:t>
            </w:r>
          </w:p>
          <w:p w:rsidR="00B22B25" w:rsidRDefault="00B22B25" w:rsidP="0041249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22B25" w:rsidRDefault="00B22B25" w:rsidP="00B22B25">
      <w:pPr>
        <w:widowControl/>
        <w:suppressAutoHyphens/>
        <w:autoSpaceDE/>
        <w:adjustRightInd/>
        <w:spacing w:before="120" w:after="120"/>
        <w:ind w:left="-1134"/>
        <w:jc w:val="both"/>
        <w:rPr>
          <w:sz w:val="24"/>
          <w:szCs w:val="24"/>
        </w:rPr>
      </w:pPr>
    </w:p>
    <w:p w:rsidR="00B22B25" w:rsidRPr="00B2671C" w:rsidRDefault="00B22B25" w:rsidP="00B22B25">
      <w:pPr>
        <w:widowControl/>
        <w:spacing w:after="90"/>
        <w:ind w:left="-709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Признать несоответствующими требованиям квалификационной документации и не прошедшими квалификационный отбор заявки следующих участников:</w:t>
      </w:r>
    </w:p>
    <w:p w:rsidR="00B22B25" w:rsidRDefault="00B22B25" w:rsidP="00B22B25">
      <w:pPr>
        <w:widowControl/>
        <w:suppressAutoHyphens/>
        <w:autoSpaceDE/>
        <w:adjustRightInd/>
        <w:spacing w:before="120" w:after="120"/>
        <w:ind w:lef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заявка №</w:t>
      </w:r>
      <w:r w:rsidRPr="007419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41 – </w:t>
      </w:r>
      <w:r w:rsidRPr="00776205">
        <w:rPr>
          <w:sz w:val="24"/>
          <w:szCs w:val="24"/>
          <w:lang w:eastAsia="en-US"/>
        </w:rPr>
        <w:t xml:space="preserve">1. Районные, городские  газеты отдельных городов муниципального значения Ярославской области в список районных газет, распространяемых в Рыбинском муниципальном районе; 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 w:rsidRPr="00776205">
        <w:rPr>
          <w:sz w:val="24"/>
          <w:szCs w:val="24"/>
          <w:lang w:eastAsia="en-US"/>
        </w:rPr>
        <w:t>г</w:t>
      </w:r>
      <w:proofErr w:type="gramEnd"/>
      <w:r w:rsidRPr="00776205">
        <w:rPr>
          <w:sz w:val="24"/>
          <w:szCs w:val="24"/>
          <w:lang w:eastAsia="en-US"/>
        </w:rPr>
        <w:t>. Рыбинск Рыбинского муниципального района</w:t>
      </w:r>
      <w:r>
        <w:rPr>
          <w:sz w:val="24"/>
          <w:szCs w:val="24"/>
          <w:lang w:eastAsia="en-US"/>
        </w:rPr>
        <w:t xml:space="preserve">; 2. </w:t>
      </w:r>
      <w:r w:rsidRPr="00776205">
        <w:rPr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Брейтовском муниципальном районе</w:t>
      </w:r>
      <w:r>
        <w:rPr>
          <w:sz w:val="24"/>
          <w:szCs w:val="24"/>
          <w:lang w:eastAsia="en-US"/>
        </w:rPr>
        <w:t>:</w:t>
      </w:r>
    </w:p>
    <w:tbl>
      <w:tblPr>
        <w:tblW w:w="1035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499"/>
      </w:tblGrid>
      <w:tr w:rsidR="00B22B25" w:rsidTr="00412495">
        <w:trPr>
          <w:cantSplit/>
          <w:trHeight w:val="656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(для юридического лица), </w:t>
            </w:r>
            <w:r>
              <w:rPr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B22B25" w:rsidTr="00412495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  <w:p w:rsidR="00B22B25" w:rsidRDefault="00B22B25" w:rsidP="00412495">
            <w:pPr>
              <w:ind w:left="-61"/>
              <w:jc w:val="center"/>
              <w:rPr>
                <w:lang w:eastAsia="en-US"/>
              </w:rPr>
            </w:pPr>
          </w:p>
        </w:tc>
      </w:tr>
      <w:tr w:rsidR="00B22B25" w:rsidTr="00412495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B22B25" w:rsidRDefault="00B22B25" w:rsidP="0041249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</w:p>
          <w:p w:rsidR="00B22B25" w:rsidRDefault="00B22B25" w:rsidP="00412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Брейтовское МУП редакция газеты «Брейтовские новости»</w:t>
            </w:r>
          </w:p>
          <w:p w:rsidR="00B22B25" w:rsidRDefault="00B22B25" w:rsidP="00412495">
            <w:pPr>
              <w:ind w:left="-61"/>
              <w:jc w:val="center"/>
            </w:pPr>
          </w:p>
        </w:tc>
      </w:tr>
    </w:tbl>
    <w:p w:rsidR="00B22B25" w:rsidRDefault="00B22B25" w:rsidP="00B22B25">
      <w:pPr>
        <w:widowControl/>
        <w:spacing w:after="90"/>
        <w:rPr>
          <w:b/>
          <w:bCs/>
          <w:sz w:val="24"/>
          <w:szCs w:val="24"/>
        </w:rPr>
      </w:pPr>
    </w:p>
    <w:p w:rsidR="00B22B25" w:rsidRDefault="00B22B25" w:rsidP="00B22B25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8. Настоящий протокол подлежит размещению на резервном закупочном </w:t>
      </w:r>
      <w:r>
        <w:rPr>
          <w:b/>
          <w:sz w:val="24"/>
          <w:szCs w:val="24"/>
        </w:rPr>
        <w:t xml:space="preserve">сайте Заказчика </w:t>
      </w:r>
      <w:hyperlink r:id="rId8" w:history="1">
        <w:r>
          <w:rPr>
            <w:rStyle w:val="a3"/>
            <w:b/>
            <w:color w:val="auto"/>
            <w:sz w:val="24"/>
            <w:szCs w:val="24"/>
            <w:u w:val="none"/>
          </w:rPr>
          <w:t>http://вволга.рф/</w:t>
        </w:r>
      </w:hyperlink>
      <w:r>
        <w:rPr>
          <w:b/>
          <w:sz w:val="24"/>
          <w:szCs w:val="24"/>
        </w:rPr>
        <w:t xml:space="preserve"> в течение пяти дней с момента его подписания. </w:t>
      </w:r>
    </w:p>
    <w:p w:rsidR="00B22B25" w:rsidRDefault="00B22B25" w:rsidP="00B22B25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Настоящий протокол подлежит хранению в течение трех лет с даты его подписания. </w:t>
      </w:r>
    </w:p>
    <w:p w:rsidR="00B22B25" w:rsidRDefault="00B22B25" w:rsidP="00B22B25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9" w:history="1">
        <w:r>
          <w:rPr>
            <w:rStyle w:val="a3"/>
            <w:b/>
            <w:bCs/>
            <w:color w:val="auto"/>
            <w:sz w:val="24"/>
            <w:szCs w:val="24"/>
            <w:u w:val="none"/>
          </w:rPr>
          <w:t>http://вволга.рф/</w:t>
        </w:r>
      </w:hyperlink>
      <w:r>
        <w:rPr>
          <w:b/>
          <w:bCs/>
          <w:sz w:val="24"/>
          <w:szCs w:val="24"/>
        </w:rPr>
        <w:t>.</w:t>
      </w:r>
    </w:p>
    <w:p w:rsidR="00B22B25" w:rsidRDefault="00B22B25" w:rsidP="00B22B25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Дата подписания протокола: «20» декабря 2013 года.</w:t>
      </w:r>
    </w:p>
    <w:p w:rsidR="00B22B25" w:rsidRDefault="00B22B25" w:rsidP="00B22B25">
      <w:pPr>
        <w:widowControl/>
        <w:tabs>
          <w:tab w:val="left" w:pos="567"/>
        </w:tabs>
        <w:autoSpaceDE/>
        <w:adjustRightInd/>
        <w:spacing w:line="276" w:lineRule="auto"/>
        <w:jc w:val="both"/>
      </w:pPr>
    </w:p>
    <w:p w:rsidR="00B22B25" w:rsidRDefault="00B22B25" w:rsidP="00B22B25"/>
    <w:p w:rsidR="0043700B" w:rsidRDefault="0043700B"/>
    <w:sectPr w:rsidR="0043700B" w:rsidSect="00BD09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25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2B25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157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37FB0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2B2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22B25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B22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4;&#1074;&#1086;&#1083;&#1075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2013-12-23T07:38:00Z</dcterms:created>
  <dcterms:modified xsi:type="dcterms:W3CDTF">2013-12-23T07:54:00Z</dcterms:modified>
</cp:coreProperties>
</file>